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DC1" w:rsidRPr="00846DC1" w:rsidRDefault="00846DC1" w:rsidP="00846DC1">
      <w:pPr>
        <w:rPr>
          <w:rFonts w:ascii="Times New Roman" w:eastAsia="Times New Roman" w:hAnsi="Times New Roman"/>
          <w:b/>
          <w:sz w:val="24"/>
          <w:szCs w:val="24"/>
          <w:lang w:val="en-US" w:eastAsia="de-DE"/>
        </w:rPr>
      </w:pPr>
      <w:r w:rsidRPr="00846DC1">
        <w:rPr>
          <w:rFonts w:ascii="Times New Roman" w:eastAsia="Times New Roman" w:hAnsi="Times New Roman"/>
          <w:b/>
          <w:sz w:val="24"/>
          <w:szCs w:val="24"/>
          <w:lang w:val="en-US" w:eastAsia="de-DE"/>
        </w:rPr>
        <w:t>Osmium inlays will be a hit</w:t>
      </w:r>
    </w:p>
    <w:p w:rsidR="00596C4C" w:rsidRPr="00846DC1" w:rsidRDefault="00596C4C" w:rsidP="000F5B7C">
      <w:pPr>
        <w:jc w:val="both"/>
        <w:rPr>
          <w:b/>
          <w:lang w:val="en-US"/>
        </w:rPr>
      </w:pPr>
    </w:p>
    <w:p w:rsidR="00846DC1" w:rsidRPr="00846DC1" w:rsidRDefault="00846DC1" w:rsidP="00846DC1">
      <w:pPr>
        <w:pStyle w:val="StandardWeb"/>
        <w:jc w:val="both"/>
        <w:rPr>
          <w:rFonts w:asciiTheme="minorHAnsi" w:eastAsia="Times New Roman" w:hAnsiTheme="minorHAnsi"/>
          <w:sz w:val="22"/>
          <w:szCs w:val="22"/>
          <w:lang w:val="en-US"/>
        </w:rPr>
      </w:pPr>
      <w:r w:rsidRPr="00846DC1">
        <w:rPr>
          <w:rFonts w:asciiTheme="minorHAnsi" w:eastAsia="Times New Roman" w:hAnsiTheme="minorHAnsi"/>
          <w:sz w:val="22"/>
          <w:szCs w:val="22"/>
          <w:lang w:val="en-US"/>
        </w:rPr>
        <w:t>In order to meet the desire to own osmium even for customers with a smaller budget, the jewellery market is following a very charming path. The new osmium jewellery pieces consist essentially of other precious metals and are only refined by an osmium inlay. This makes the osmium the star in jewellery.</w:t>
      </w:r>
    </w:p>
    <w:p w:rsidR="00846DC1" w:rsidRPr="00846DC1" w:rsidRDefault="00846DC1" w:rsidP="00846DC1">
      <w:pPr>
        <w:pStyle w:val="StandardWeb"/>
        <w:jc w:val="both"/>
        <w:rPr>
          <w:rFonts w:asciiTheme="minorHAnsi" w:eastAsia="Times New Roman" w:hAnsiTheme="minorHAnsi"/>
          <w:sz w:val="22"/>
          <w:szCs w:val="22"/>
          <w:lang w:val="en-US"/>
        </w:rPr>
      </w:pPr>
      <w:r w:rsidRPr="00846DC1">
        <w:rPr>
          <w:rFonts w:asciiTheme="minorHAnsi" w:eastAsia="Times New Roman" w:hAnsiTheme="minorHAnsi"/>
          <w:sz w:val="22"/>
          <w:szCs w:val="22"/>
          <w:lang w:val="en-US"/>
        </w:rPr>
        <w:t xml:space="preserve">This allows the possession of the most expensive precious metal in the world now also for the slimmer wallet. In the past, jewellery was made entirely of osmium, now it is possible to combine other metals with it. The result is that the main surface of the jewellery is made of rose gold, silver or platinum and important elements of the design are inlaid as osmium. </w:t>
      </w:r>
    </w:p>
    <w:p w:rsidR="00846DC1" w:rsidRPr="00846DC1" w:rsidRDefault="00846DC1" w:rsidP="00846DC1">
      <w:pPr>
        <w:pStyle w:val="StandardWeb"/>
        <w:jc w:val="both"/>
        <w:rPr>
          <w:rFonts w:asciiTheme="minorHAnsi" w:eastAsia="Times New Roman" w:hAnsiTheme="minorHAnsi"/>
          <w:sz w:val="22"/>
          <w:szCs w:val="22"/>
          <w:lang w:val="en-US"/>
        </w:rPr>
      </w:pPr>
      <w:r w:rsidRPr="00846DC1">
        <w:rPr>
          <w:rFonts w:asciiTheme="minorHAnsi" w:eastAsia="Times New Roman" w:hAnsiTheme="minorHAnsi"/>
          <w:sz w:val="22"/>
          <w:szCs w:val="22"/>
          <w:lang w:val="en-US"/>
        </w:rPr>
        <w:t>The new inlays offer the possibility of significantly reducing all delivery times. The pre-production in the wire EDM process is running at full speed and all forms will hopefully be available in sufficient quantities. The new inlays also unlock the door to completely new designs and osmium jewellery becomes even more valuable and beautiful.</w:t>
      </w:r>
    </w:p>
    <w:p w:rsidR="00130A9B" w:rsidRPr="00846DC1" w:rsidRDefault="00846DC1" w:rsidP="00846DC1">
      <w:pPr>
        <w:pStyle w:val="StandardWeb"/>
        <w:spacing w:before="0" w:beforeAutospacing="0" w:after="0" w:afterAutospacing="0"/>
        <w:jc w:val="both"/>
        <w:rPr>
          <w:rFonts w:asciiTheme="minorHAnsi" w:eastAsia="Times New Roman" w:hAnsiTheme="minorHAnsi"/>
          <w:iCs/>
          <w:lang w:val="en-US"/>
        </w:rPr>
      </w:pPr>
      <w:r w:rsidRPr="00846DC1">
        <w:rPr>
          <w:rFonts w:asciiTheme="minorHAnsi" w:eastAsia="Times New Roman" w:hAnsiTheme="minorHAnsi"/>
          <w:sz w:val="22"/>
          <w:szCs w:val="22"/>
          <w:lang w:val="en-US"/>
        </w:rPr>
        <w:t>Normally inlays are rather limited in their basic geometries, since they have only a small surface. However, this does not apply to osmium, as it can be cut to an accuracy of a hundredth of a millimeter.</w:t>
      </w:r>
      <w:bookmarkStart w:id="0" w:name="_GoBack"/>
      <w:bookmarkEnd w:id="0"/>
    </w:p>
    <w:sectPr w:rsidR="00130A9B" w:rsidRPr="00846D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03"/>
    <w:rsid w:val="00022A64"/>
    <w:rsid w:val="000600D5"/>
    <w:rsid w:val="000C26E3"/>
    <w:rsid w:val="000C28F1"/>
    <w:rsid w:val="000F5B7C"/>
    <w:rsid w:val="00130A9B"/>
    <w:rsid w:val="001537C2"/>
    <w:rsid w:val="0015638D"/>
    <w:rsid w:val="0023591F"/>
    <w:rsid w:val="00250ECA"/>
    <w:rsid w:val="00263A97"/>
    <w:rsid w:val="002A2C4A"/>
    <w:rsid w:val="002F35F7"/>
    <w:rsid w:val="002F5E00"/>
    <w:rsid w:val="00367A7C"/>
    <w:rsid w:val="003A582D"/>
    <w:rsid w:val="00437E83"/>
    <w:rsid w:val="00440813"/>
    <w:rsid w:val="00497BEA"/>
    <w:rsid w:val="004A1BC8"/>
    <w:rsid w:val="004B49D3"/>
    <w:rsid w:val="004B7927"/>
    <w:rsid w:val="004C208F"/>
    <w:rsid w:val="004D50A0"/>
    <w:rsid w:val="00514C35"/>
    <w:rsid w:val="00552DB0"/>
    <w:rsid w:val="00596C4C"/>
    <w:rsid w:val="0061165F"/>
    <w:rsid w:val="00623115"/>
    <w:rsid w:val="006239A3"/>
    <w:rsid w:val="00657E80"/>
    <w:rsid w:val="00685203"/>
    <w:rsid w:val="006C084A"/>
    <w:rsid w:val="006D318D"/>
    <w:rsid w:val="007033A6"/>
    <w:rsid w:val="00706DD5"/>
    <w:rsid w:val="00707DD1"/>
    <w:rsid w:val="00732D57"/>
    <w:rsid w:val="00800FCB"/>
    <w:rsid w:val="008417FF"/>
    <w:rsid w:val="00844882"/>
    <w:rsid w:val="00846DC1"/>
    <w:rsid w:val="00853FE9"/>
    <w:rsid w:val="00862E6B"/>
    <w:rsid w:val="0089405C"/>
    <w:rsid w:val="00962756"/>
    <w:rsid w:val="00967CBF"/>
    <w:rsid w:val="009B1F50"/>
    <w:rsid w:val="009E416C"/>
    <w:rsid w:val="00A07F72"/>
    <w:rsid w:val="00A13FDB"/>
    <w:rsid w:val="00A71D22"/>
    <w:rsid w:val="00A921CF"/>
    <w:rsid w:val="00AA271E"/>
    <w:rsid w:val="00B24C98"/>
    <w:rsid w:val="00B3162F"/>
    <w:rsid w:val="00B3360E"/>
    <w:rsid w:val="00B650BD"/>
    <w:rsid w:val="00BA054A"/>
    <w:rsid w:val="00BA7DBC"/>
    <w:rsid w:val="00BD0340"/>
    <w:rsid w:val="00C42EC1"/>
    <w:rsid w:val="00C7738E"/>
    <w:rsid w:val="00C9434E"/>
    <w:rsid w:val="00C95519"/>
    <w:rsid w:val="00D91BD8"/>
    <w:rsid w:val="00DE1752"/>
    <w:rsid w:val="00DF2390"/>
    <w:rsid w:val="00E50C26"/>
    <w:rsid w:val="00E610EE"/>
    <w:rsid w:val="00EA0BCF"/>
    <w:rsid w:val="00ED02F5"/>
    <w:rsid w:val="00EF42AF"/>
    <w:rsid w:val="00F1436B"/>
    <w:rsid w:val="00F3423E"/>
    <w:rsid w:val="00FA6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F649B-8EC6-45C4-BFAA-D613B916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85203"/>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5203"/>
    <w:rPr>
      <w:color w:val="0000FF" w:themeColor="hyperlink"/>
      <w:u w:val="single"/>
    </w:rPr>
  </w:style>
  <w:style w:type="paragraph" w:styleId="StandardWeb">
    <w:name w:val="Normal (Web)"/>
    <w:basedOn w:val="Standard"/>
    <w:uiPriority w:val="99"/>
    <w:unhideWhenUsed/>
    <w:rsid w:val="00596C4C"/>
    <w:pPr>
      <w:spacing w:before="100" w:beforeAutospacing="1" w:after="100" w:afterAutospacing="1"/>
    </w:pPr>
    <w:rPr>
      <w:rFonts w:ascii="Times New Roman" w:hAnsi="Times New Roman"/>
      <w:sz w:val="24"/>
      <w:szCs w:val="24"/>
      <w:lang w:eastAsia="de-DE"/>
    </w:rPr>
  </w:style>
  <w:style w:type="character" w:styleId="Fett">
    <w:name w:val="Strong"/>
    <w:basedOn w:val="Absatz-Standardschriftart"/>
    <w:uiPriority w:val="22"/>
    <w:qFormat/>
    <w:rsid w:val="00596C4C"/>
    <w:rPr>
      <w:b/>
      <w:bCs/>
    </w:rPr>
  </w:style>
  <w:style w:type="character" w:styleId="Hervorhebung">
    <w:name w:val="Emphasis"/>
    <w:basedOn w:val="Absatz-Standardschriftart"/>
    <w:uiPriority w:val="20"/>
    <w:qFormat/>
    <w:rsid w:val="00596C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81757">
      <w:bodyDiv w:val="1"/>
      <w:marLeft w:val="0"/>
      <w:marRight w:val="0"/>
      <w:marTop w:val="0"/>
      <w:marBottom w:val="0"/>
      <w:divBdr>
        <w:top w:val="none" w:sz="0" w:space="0" w:color="auto"/>
        <w:left w:val="none" w:sz="0" w:space="0" w:color="auto"/>
        <w:bottom w:val="none" w:sz="0" w:space="0" w:color="auto"/>
        <w:right w:val="none" w:sz="0" w:space="0" w:color="auto"/>
      </w:divBdr>
    </w:div>
    <w:div w:id="838815054">
      <w:bodyDiv w:val="1"/>
      <w:marLeft w:val="0"/>
      <w:marRight w:val="0"/>
      <w:marTop w:val="0"/>
      <w:marBottom w:val="0"/>
      <w:divBdr>
        <w:top w:val="none" w:sz="0" w:space="0" w:color="auto"/>
        <w:left w:val="none" w:sz="0" w:space="0" w:color="auto"/>
        <w:bottom w:val="none" w:sz="0" w:space="0" w:color="auto"/>
        <w:right w:val="none" w:sz="0" w:space="0" w:color="auto"/>
      </w:divBdr>
    </w:div>
    <w:div w:id="1297956481">
      <w:bodyDiv w:val="1"/>
      <w:marLeft w:val="0"/>
      <w:marRight w:val="0"/>
      <w:marTop w:val="0"/>
      <w:marBottom w:val="0"/>
      <w:divBdr>
        <w:top w:val="none" w:sz="0" w:space="0" w:color="auto"/>
        <w:left w:val="none" w:sz="0" w:space="0" w:color="auto"/>
        <w:bottom w:val="none" w:sz="0" w:space="0" w:color="auto"/>
        <w:right w:val="none" w:sz="0" w:space="0" w:color="auto"/>
      </w:divBdr>
    </w:div>
    <w:div w:id="1756826808">
      <w:bodyDiv w:val="1"/>
      <w:marLeft w:val="0"/>
      <w:marRight w:val="0"/>
      <w:marTop w:val="0"/>
      <w:marBottom w:val="0"/>
      <w:divBdr>
        <w:top w:val="none" w:sz="0" w:space="0" w:color="auto"/>
        <w:left w:val="none" w:sz="0" w:space="0" w:color="auto"/>
        <w:bottom w:val="none" w:sz="0" w:space="0" w:color="auto"/>
        <w:right w:val="none" w:sz="0" w:space="0" w:color="auto"/>
      </w:divBdr>
    </w:div>
    <w:div w:id="17652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Wolf</dc:creator>
  <cp:lastModifiedBy>Scarlett Clauss</cp:lastModifiedBy>
  <cp:revision>2</cp:revision>
  <cp:lastPrinted>2018-03-25T02:58:00Z</cp:lastPrinted>
  <dcterms:created xsi:type="dcterms:W3CDTF">2018-09-10T13:14:00Z</dcterms:created>
  <dcterms:modified xsi:type="dcterms:W3CDTF">2018-09-10T13:14:00Z</dcterms:modified>
</cp:coreProperties>
</file>